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2D" w:rsidRPr="0034242D" w:rsidRDefault="004F2235">
      <w:pPr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-313055</wp:posOffset>
            </wp:positionV>
            <wp:extent cx="1512570" cy="1508760"/>
            <wp:effectExtent l="19050" t="0" r="0" b="0"/>
            <wp:wrapSquare wrapText="bothSides"/>
            <wp:docPr id="4" name="Obrázek 1" descr="logoset_logo-cdp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t_logo-cdpr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42D" w:rsidRPr="0034242D" w:rsidRDefault="0034242D">
      <w:pPr>
        <w:rPr>
          <w:rFonts w:ascii="Arial" w:hAnsi="Arial" w:cs="Arial"/>
        </w:rPr>
      </w:pPr>
    </w:p>
    <w:p w:rsidR="0034242D" w:rsidRPr="0034242D" w:rsidRDefault="0034242D">
      <w:pPr>
        <w:rPr>
          <w:rFonts w:ascii="Arial" w:hAnsi="Arial" w:cs="Arial"/>
          <w:sz w:val="24"/>
          <w:szCs w:val="24"/>
        </w:rPr>
      </w:pPr>
    </w:p>
    <w:p w:rsidR="004F2235" w:rsidRDefault="004F2235" w:rsidP="006A3EF2">
      <w:pPr>
        <w:jc w:val="center"/>
        <w:rPr>
          <w:rFonts w:ascii="Arial" w:hAnsi="Arial" w:cs="Arial"/>
          <w:b/>
          <w:sz w:val="28"/>
          <w:szCs w:val="28"/>
        </w:rPr>
      </w:pPr>
    </w:p>
    <w:p w:rsidR="004F2235" w:rsidRPr="004F2235" w:rsidRDefault="00CC23B7" w:rsidP="006A3EF2">
      <w:pPr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4F2235">
        <w:rPr>
          <w:rFonts w:ascii="Arial" w:hAnsi="Arial" w:cs="Arial"/>
          <w:b/>
          <w:color w:val="1F497D" w:themeColor="text2"/>
          <w:sz w:val="40"/>
          <w:szCs w:val="40"/>
        </w:rPr>
        <w:t>ČESKÝ DEN PROTI RAKOVINĚ</w:t>
      </w:r>
      <w:r w:rsidR="004F2235">
        <w:rPr>
          <w:rFonts w:ascii="Arial" w:hAnsi="Arial" w:cs="Arial"/>
          <w:b/>
          <w:color w:val="1F497D" w:themeColor="text2"/>
          <w:sz w:val="40"/>
          <w:szCs w:val="40"/>
        </w:rPr>
        <w:t xml:space="preserve"> 2017</w:t>
      </w:r>
    </w:p>
    <w:p w:rsidR="00CC23B7" w:rsidRPr="004F2235" w:rsidRDefault="006A3EF2" w:rsidP="006A3EF2">
      <w:pPr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4F2235">
        <w:rPr>
          <w:rFonts w:ascii="Arial" w:hAnsi="Arial" w:cs="Arial"/>
          <w:b/>
          <w:color w:val="1F497D" w:themeColor="text2"/>
          <w:sz w:val="40"/>
          <w:szCs w:val="40"/>
        </w:rPr>
        <w:t xml:space="preserve">STŘEDA </w:t>
      </w:r>
      <w:r w:rsidR="00F01F78" w:rsidRPr="004F2235">
        <w:rPr>
          <w:rFonts w:ascii="Arial" w:hAnsi="Arial" w:cs="Arial"/>
          <w:b/>
          <w:color w:val="1F497D" w:themeColor="text2"/>
          <w:sz w:val="40"/>
          <w:szCs w:val="40"/>
        </w:rPr>
        <w:t>10</w:t>
      </w:r>
      <w:r w:rsidR="00CC23B7" w:rsidRPr="004F2235">
        <w:rPr>
          <w:rFonts w:ascii="Arial" w:hAnsi="Arial" w:cs="Arial"/>
          <w:b/>
          <w:color w:val="1F497D" w:themeColor="text2"/>
          <w:sz w:val="40"/>
          <w:szCs w:val="40"/>
        </w:rPr>
        <w:t xml:space="preserve">. KVĚTNA </w:t>
      </w:r>
    </w:p>
    <w:p w:rsidR="00F01F78" w:rsidRDefault="00327D81" w:rsidP="00F01F78">
      <w:pPr>
        <w:ind w:firstLine="567"/>
        <w:rPr>
          <w:rFonts w:ascii="Arial" w:hAnsi="Arial" w:cs="Arial"/>
          <w:sz w:val="24"/>
          <w:szCs w:val="24"/>
        </w:rPr>
      </w:pPr>
      <w:r w:rsidRPr="00F01F78">
        <w:rPr>
          <w:rFonts w:ascii="Arial" w:hAnsi="Arial" w:cs="Arial"/>
          <w:sz w:val="24"/>
          <w:szCs w:val="24"/>
        </w:rPr>
        <w:t xml:space="preserve">Liga proti rakovině Praha pořádá v květnu tradiční </w:t>
      </w:r>
      <w:r w:rsidR="00C74E75" w:rsidRPr="00F01F78">
        <w:rPr>
          <w:rFonts w:ascii="Arial" w:hAnsi="Arial" w:cs="Arial"/>
          <w:sz w:val="24"/>
          <w:szCs w:val="24"/>
        </w:rPr>
        <w:t xml:space="preserve">celonárodní </w:t>
      </w:r>
      <w:r w:rsidR="00F01F78" w:rsidRPr="00F01F78">
        <w:rPr>
          <w:rFonts w:ascii="Arial" w:hAnsi="Arial" w:cs="Arial"/>
          <w:sz w:val="24"/>
          <w:szCs w:val="24"/>
        </w:rPr>
        <w:t xml:space="preserve">sbírku, při které bude více než 14 500 </w:t>
      </w:r>
      <w:r w:rsidR="00E14C00" w:rsidRPr="00F01F78">
        <w:rPr>
          <w:rFonts w:ascii="Arial" w:hAnsi="Arial" w:cs="Arial"/>
          <w:sz w:val="24"/>
          <w:szCs w:val="24"/>
        </w:rPr>
        <w:t>dobrovolníků ve žlutých tričkách nabízet žluté k</w:t>
      </w:r>
      <w:r w:rsidR="004F2235">
        <w:rPr>
          <w:rFonts w:ascii="Arial" w:hAnsi="Arial" w:cs="Arial"/>
          <w:sz w:val="24"/>
          <w:szCs w:val="24"/>
        </w:rPr>
        <w:t>vítky</w:t>
      </w:r>
      <w:r w:rsidR="00C74E75" w:rsidRPr="00F01F78">
        <w:rPr>
          <w:rFonts w:ascii="Arial" w:hAnsi="Arial" w:cs="Arial"/>
          <w:sz w:val="24"/>
          <w:szCs w:val="24"/>
        </w:rPr>
        <w:t xml:space="preserve"> měsíčku lékařského</w:t>
      </w:r>
      <w:r w:rsidR="00E14C00" w:rsidRPr="00F01F78">
        <w:rPr>
          <w:rFonts w:ascii="Arial" w:hAnsi="Arial" w:cs="Arial"/>
          <w:sz w:val="24"/>
          <w:szCs w:val="24"/>
        </w:rPr>
        <w:t>.</w:t>
      </w:r>
      <w:r w:rsidR="00CC23B7" w:rsidRPr="00F01F78">
        <w:rPr>
          <w:rFonts w:ascii="Arial" w:hAnsi="Arial" w:cs="Arial"/>
          <w:sz w:val="24"/>
          <w:szCs w:val="24"/>
        </w:rPr>
        <w:t xml:space="preserve"> </w:t>
      </w:r>
      <w:r w:rsidR="00F01F78">
        <w:rPr>
          <w:rFonts w:ascii="Arial" w:hAnsi="Arial" w:cs="Arial"/>
          <w:sz w:val="24"/>
          <w:szCs w:val="24"/>
        </w:rPr>
        <w:t>Kytičku s letošní modrou stužkou si lze koupit za minimální přís</w:t>
      </w:r>
      <w:r w:rsidR="006A3EF2">
        <w:rPr>
          <w:rFonts w:ascii="Arial" w:hAnsi="Arial" w:cs="Arial"/>
          <w:sz w:val="24"/>
          <w:szCs w:val="24"/>
        </w:rPr>
        <w:t>pěvek 20 Kč. Přispět lze</w:t>
      </w:r>
      <w:r w:rsidR="00F01F78">
        <w:rPr>
          <w:rFonts w:ascii="Arial" w:hAnsi="Arial" w:cs="Arial"/>
          <w:sz w:val="24"/>
          <w:szCs w:val="24"/>
        </w:rPr>
        <w:t xml:space="preserve"> i prostřednictvím dárcovské SMS ve tvaru DMS KVET 30 nebo 60 nebo 90 Kč</w:t>
      </w:r>
      <w:r w:rsidR="004F2235">
        <w:rPr>
          <w:rFonts w:ascii="Arial" w:hAnsi="Arial" w:cs="Arial"/>
          <w:sz w:val="24"/>
          <w:szCs w:val="24"/>
        </w:rPr>
        <w:t xml:space="preserve"> na číslo 87 777</w:t>
      </w:r>
      <w:r w:rsidR="00F01F78">
        <w:rPr>
          <w:rFonts w:ascii="Arial" w:hAnsi="Arial" w:cs="Arial"/>
          <w:sz w:val="24"/>
          <w:szCs w:val="24"/>
        </w:rPr>
        <w:t xml:space="preserve">. </w:t>
      </w:r>
    </w:p>
    <w:p w:rsidR="00F01F78" w:rsidRDefault="00F01F78" w:rsidP="00F01F78">
      <w:pPr>
        <w:ind w:firstLine="567"/>
        <w:rPr>
          <w:rFonts w:ascii="Arial" w:eastAsiaTheme="minorEastAsia" w:hAnsi="Arial" w:cs="Arial"/>
          <w:sz w:val="24"/>
          <w:szCs w:val="24"/>
          <w:lang w:eastAsia="cs-CZ"/>
        </w:rPr>
      </w:pPr>
      <w:r w:rsidRPr="00F01F78">
        <w:rPr>
          <w:rFonts w:ascii="Arial" w:hAnsi="Arial" w:cs="Arial"/>
          <w:sz w:val="24"/>
          <w:szCs w:val="24"/>
        </w:rPr>
        <w:t xml:space="preserve">Každý dárce dostane </w:t>
      </w:r>
      <w:r w:rsidR="006A3EF2">
        <w:rPr>
          <w:rFonts w:ascii="Arial" w:hAnsi="Arial" w:cs="Arial"/>
          <w:sz w:val="24"/>
          <w:szCs w:val="24"/>
        </w:rPr>
        <w:t xml:space="preserve">ke kytičce </w:t>
      </w:r>
      <w:r w:rsidRPr="00F01F78">
        <w:rPr>
          <w:rFonts w:ascii="Arial" w:hAnsi="Arial" w:cs="Arial"/>
          <w:sz w:val="24"/>
          <w:szCs w:val="24"/>
        </w:rPr>
        <w:t xml:space="preserve">také </w:t>
      </w:r>
      <w:r w:rsidR="00CC23B7" w:rsidRPr="00F01F78">
        <w:rPr>
          <w:rFonts w:ascii="Arial" w:hAnsi="Arial" w:cs="Arial"/>
          <w:sz w:val="24"/>
          <w:szCs w:val="24"/>
        </w:rPr>
        <w:t>letáček s informac</w:t>
      </w:r>
      <w:r w:rsidR="004F2235">
        <w:rPr>
          <w:rFonts w:ascii="Arial" w:hAnsi="Arial" w:cs="Arial"/>
          <w:sz w:val="24"/>
          <w:szCs w:val="24"/>
        </w:rPr>
        <w:t>emi</w:t>
      </w:r>
      <w:r w:rsidR="00CC23B7" w:rsidRPr="00F01F78">
        <w:rPr>
          <w:rFonts w:ascii="Arial" w:hAnsi="Arial" w:cs="Arial"/>
          <w:sz w:val="24"/>
          <w:szCs w:val="24"/>
        </w:rPr>
        <w:t xml:space="preserve"> o prevenci nádorových onemocnění </w:t>
      </w:r>
      <w:r w:rsidRPr="00F01F78">
        <w:rPr>
          <w:rFonts w:ascii="Arial" w:hAnsi="Arial" w:cs="Arial"/>
          <w:sz w:val="24"/>
          <w:szCs w:val="24"/>
        </w:rPr>
        <w:t>hlavy a krku</w:t>
      </w:r>
      <w:r w:rsidR="00CC23B7" w:rsidRPr="00F01F78">
        <w:rPr>
          <w:rFonts w:ascii="Arial" w:hAnsi="Arial" w:cs="Arial"/>
          <w:sz w:val="24"/>
          <w:szCs w:val="24"/>
        </w:rPr>
        <w:t xml:space="preserve">. </w:t>
      </w:r>
      <w:r w:rsidRPr="00F01F78">
        <w:rPr>
          <w:rFonts w:ascii="Arial" w:hAnsi="Arial" w:cs="Arial"/>
          <w:sz w:val="24"/>
          <w:szCs w:val="24"/>
        </w:rPr>
        <w:t xml:space="preserve">Liga v něm spoluobčany vyzývá, aby nepodceňovali varovné příznaky a chodili s podezřeními k lékaři včas. Ročně totiž diagnózu rakoviny hlavy a krku vyslechne na 2000 nových pacientů. </w:t>
      </w:r>
      <w:r w:rsidRPr="00F01F78">
        <w:rPr>
          <w:rFonts w:ascii="Arial" w:eastAsiaTheme="minorEastAsia" w:hAnsi="Arial" w:cs="Arial"/>
          <w:sz w:val="24"/>
          <w:szCs w:val="24"/>
          <w:lang w:eastAsia="cs-CZ"/>
        </w:rPr>
        <w:t>Příčinou tří čtvrtin těchto nádorových onemocnění je kouření a nadměrná konzumace alkoholu, špatná hygiena dutiny ústní a nedostatečná péče o chrup, lidský</w:t>
      </w:r>
      <w:r w:rsidRPr="00F01F78">
        <w:t xml:space="preserve"> </w:t>
      </w:r>
      <w:hyperlink r:id="rId5" w:history="1">
        <w:proofErr w:type="spellStart"/>
        <w:r w:rsidRPr="00F01F78">
          <w:rPr>
            <w:rStyle w:val="Hypertextovodkaz"/>
            <w:rFonts w:ascii="Arial" w:hAnsi="Arial" w:cs="Arial"/>
            <w:bCs/>
            <w:iCs/>
            <w:color w:val="auto"/>
            <w:sz w:val="24"/>
            <w:szCs w:val="24"/>
            <w:u w:val="none"/>
            <w:shd w:val="clear" w:color="auto" w:fill="FFFFFF"/>
          </w:rPr>
          <w:t>papillomavirus</w:t>
        </w:r>
        <w:proofErr w:type="spellEnd"/>
      </w:hyperlink>
      <w:r w:rsidRPr="00F01F78">
        <w:rPr>
          <w:rFonts w:ascii="Arial" w:eastAsiaTheme="minorEastAsia" w:hAnsi="Arial" w:cs="Arial"/>
          <w:sz w:val="24"/>
          <w:szCs w:val="24"/>
          <w:lang w:eastAsia="cs-CZ"/>
        </w:rPr>
        <w:t>, v menší míře EB virus, žvýkání a šňupání tabáku, pracovní expozice dráždivým látkám jako asbest nebo piliny, způsobujícím chronický zánět sliznic.</w:t>
      </w:r>
    </w:p>
    <w:p w:rsidR="0034242D" w:rsidRDefault="006A3EF2" w:rsidP="006A3EF2">
      <w:pPr>
        <w:ind w:firstLine="567"/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Přitom prevence je velmi jednoduchá: nekouřit – omezení alkoholu – péče o chrup a pravidelné návštěvy zubního lékaře – dodržování obecných zásad zdravého životního stylu!</w:t>
      </w:r>
    </w:p>
    <w:p w:rsidR="006A3EF2" w:rsidRPr="0034242D" w:rsidRDefault="006A3EF2" w:rsidP="006A3EF2">
      <w:pPr>
        <w:ind w:firstLine="567"/>
        <w:rPr>
          <w:rFonts w:ascii="Arial" w:hAnsi="Arial" w:cs="Arial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Liga proti rakovině Praha děkuje předem všem dárcům za zakoupení kytičky a za zaslání DMS. Výtěžek ze sbírky bude použit na podporu projektů nádorové prevence, pomoc onkologickým pacientům, na podporu dovybavení onkologických pracovišť a na výzkum. </w:t>
      </w:r>
      <w:bookmarkStart w:id="0" w:name="_GoBack"/>
      <w:bookmarkEnd w:id="0"/>
    </w:p>
    <w:p w:rsidR="00E14C00" w:rsidRPr="0034242D" w:rsidRDefault="004F223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41910</wp:posOffset>
            </wp:positionV>
            <wp:extent cx="944880" cy="1889760"/>
            <wp:effectExtent l="323850" t="114300" r="293370" b="91440"/>
            <wp:wrapSquare wrapText="bothSides"/>
            <wp:docPr id="3" name="Obrázek 0" descr="Kyticka_2017_final-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cka_2017_final-z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88976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04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sectPr w:rsidR="00E14C00" w:rsidRPr="0034242D" w:rsidSect="009E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D81"/>
    <w:rsid w:val="00327D81"/>
    <w:rsid w:val="0034242D"/>
    <w:rsid w:val="004F2235"/>
    <w:rsid w:val="0060075F"/>
    <w:rsid w:val="00674388"/>
    <w:rsid w:val="00691F3D"/>
    <w:rsid w:val="006A3EF2"/>
    <w:rsid w:val="00807576"/>
    <w:rsid w:val="009E599E"/>
    <w:rsid w:val="00C74E75"/>
    <w:rsid w:val="00CC23B7"/>
    <w:rsid w:val="00E14C00"/>
    <w:rsid w:val="00F0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9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F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1F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z/search?espv=2&amp;biw=1026&amp;bih=398&amp;q=papillomavirus&amp;spell=1&amp;sa=X&amp;ved=0ahUKEwikkci517XTAhUCFSwKHVEbAzcQvwUIHigA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ARCADIA_1</cp:lastModifiedBy>
  <cp:revision>2</cp:revision>
  <dcterms:created xsi:type="dcterms:W3CDTF">2017-04-21T14:18:00Z</dcterms:created>
  <dcterms:modified xsi:type="dcterms:W3CDTF">2017-04-21T14:18:00Z</dcterms:modified>
</cp:coreProperties>
</file>